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63" w:type="dxa"/>
        <w:jc w:val="left"/>
        <w:tblInd w:w="480" w:type="dxa"/>
        <w:tblBorders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19"/>
        <w:gridCol w:w="8559"/>
        <w:gridCol w:w="1936"/>
        <w:gridCol w:w="1"/>
        <w:gridCol w:w="147"/>
      </w:tblGrid>
      <w:tr>
        <w:trPr>
          <w:trHeight w:val="649" w:hRule="atLeast"/>
        </w:trPr>
        <w:tc>
          <w:tcPr>
            <w:tcW w:w="11062" w:type="dxa"/>
            <w:gridSpan w:val="5"/>
            <w:tcBorders/>
            <w:shd w:fill="auto" w:val="clear"/>
          </w:tcPr>
          <w:p>
            <w:pPr>
              <w:pStyle w:val="TableParagraph"/>
              <w:widowControl w:val="false"/>
              <w:spacing w:before="49" w:after="22"/>
              <w:ind w:left="1902" w:right="1914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ANEXO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Planilha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pontuação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anexada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formulário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inscrição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PDF</w:t>
            </w:r>
          </w:p>
          <w:p>
            <w:pPr>
              <w:pStyle w:val="TableParagraph"/>
              <w:widowControl w:val="false"/>
              <w:tabs>
                <w:tab w:val="left" w:pos="5996" w:leader="none"/>
                <w:tab w:val="left" w:pos="7854" w:leader="none"/>
              </w:tabs>
              <w:spacing w:lineRule="exact" w:line="220"/>
              <w:ind w:left="372" w:right="0" w:hanging="0"/>
              <w:rPr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8255" cy="140970"/>
                      <wp:effectExtent l="0" t="0" r="0" b="0"/>
                      <wp:docPr id="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7560" cy="140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>
                                    <a:alpha val="15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11.1pt;width:0.6pt;height:11.05pt" coordorigin="0,-222" coordsize="12,221">
                      <v:rect id="shape_0" ID="Rectangle 1" fillcolor="black" stroked="f" style="position:absolute;left:0;top:-222;width:11;height:220;mso-position-vertical:top">
                        <w10:wrap type="none"/>
                        <v:fill o:detectmouseclick="t" type="solid" color2="white" opacity="0.14"/>
                        <v:stroke color="#3465a4" joinstyle="round" endcap="flat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20"/>
              </w:rPr>
              <w:tab/>
            </w:r>
            <w:r>
              <w:rPr>
                <w:position w:val="-2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8255" cy="140970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7560" cy="140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>
                                    <a:alpha val="15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11.1pt;width:0.6pt;height:11.05pt" coordorigin="0,-222" coordsize="12,221">
                      <v:rect id="shape_0" ID="Rectangle 1" fillcolor="black" stroked="f" style="position:absolute;left:0;top:-222;width:11;height:220;mso-position-vertical:top">
                        <w10:wrap type="none"/>
                        <v:fill o:detectmouseclick="t" type="solid" color2="white" opacity="0.14"/>
                        <v:stroke color="#3465a4" joinstyle="round" endcap="flat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20"/>
              </w:rPr>
              <w:tab/>
            </w:r>
            <w:r>
              <w:rPr>
                <w:position w:val="-2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8255" cy="140970"/>
                      <wp:effectExtent l="0" t="0" r="0" b="0"/>
                      <wp:docPr id="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7560" cy="140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>
                                    <a:alpha val="15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11.1pt;width:0.6pt;height:11.05pt" coordorigin="0,-222" coordsize="12,221">
                      <v:rect id="shape_0" ID="Rectangle 1" fillcolor="black" stroked="f" style="position:absolute;left:0;top:-222;width:11;height:220;mso-position-vertical:top">
                        <w10:wrap type="none"/>
                        <v:fill o:detectmouseclick="t" type="solid" color2="white" opacity="0.14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exact" w:line="137" w:before="52" w:after="0"/>
              <w:ind w:left="1902" w:right="1903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DOCENTES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DISCENTES</w:t>
            </w:r>
          </w:p>
        </w:tc>
      </w:tr>
      <w:tr>
        <w:trPr>
          <w:trHeight w:val="419" w:hRule="atLeast"/>
        </w:trPr>
        <w:tc>
          <w:tcPr>
            <w:tcW w:w="419" w:type="dxa"/>
            <w:vMerge w:val="restart"/>
            <w:tcBorders/>
            <w:shd w:fill="auto" w:val="clear"/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105" w:after="0"/>
              <w:ind w:left="34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Item</w:t>
            </w:r>
          </w:p>
        </w:tc>
        <w:tc>
          <w:tcPr>
            <w:tcW w:w="10643" w:type="dxa"/>
            <w:gridSpan w:val="4"/>
            <w:tcBorders/>
            <w:shd w:fill="auto" w:val="clear"/>
          </w:tcPr>
          <w:p>
            <w:pPr>
              <w:pStyle w:val="TableParagraph"/>
              <w:widowControl w:val="false"/>
              <w:tabs>
                <w:tab w:val="left" w:pos="7474" w:leader="none"/>
              </w:tabs>
              <w:spacing w:lineRule="exact" w:line="220"/>
              <w:ind w:left="5616" w:right="0" w:hanging="0"/>
              <w:rPr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8255" cy="140970"/>
                      <wp:effectExtent l="0" t="0" r="0" b="0"/>
                      <wp:docPr id="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7560" cy="140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>
                                    <a:alpha val="15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11.1pt;width:0.6pt;height:11.05pt" coordorigin="0,-222" coordsize="12,221">
                      <v:rect id="shape_0" ID="Rectangle 1" fillcolor="black" stroked="f" style="position:absolute;left:0;top:-222;width:11;height:220;mso-position-vertical:top">
                        <w10:wrap type="none"/>
                        <v:fill o:detectmouseclick="t" type="solid" color2="white" opacity="0.14"/>
                        <v:stroke color="#3465a4" joinstyle="round" endcap="flat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20"/>
              </w:rPr>
              <w:tab/>
            </w:r>
            <w:r>
              <w:rPr>
                <w:position w:val="-2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8255" cy="140970"/>
                      <wp:effectExtent l="0" t="0" r="0" b="0"/>
                      <wp:docPr id="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7560" cy="140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>
                                    <a:alpha val="15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11.1pt;width:0.6pt;height:11.05pt" coordorigin="0,-222" coordsize="12,221">
                      <v:rect id="shape_0" ID="Rectangle 1" fillcolor="black" stroked="f" style="position:absolute;left:0;top:-222;width:11;height:220;mso-position-vertical:top">
                        <w10:wrap type="none"/>
                        <v:fill o:detectmouseclick="t" type="solid" color2="white" opacity="0.14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exact" w:line="134" w:before="46" w:after="0"/>
              <w:ind w:left="2673" w:right="2680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Avaliação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currículo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candidato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discente</w:t>
            </w:r>
          </w:p>
        </w:tc>
      </w:tr>
      <w:tr>
        <w:trPr>
          <w:trHeight w:val="214" w:hRule="atLeast"/>
        </w:trPr>
        <w:tc>
          <w:tcPr>
            <w:tcW w:w="419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59" w:type="dxa"/>
            <w:tcBorders/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937" w:type="dxa"/>
            <w:gridSpan w:val="2"/>
            <w:tcBorders/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/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83" w:after="0"/>
              <w:ind w:left="5" w:right="0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34" w:after="0"/>
              <w:ind w:left="34" w:right="0" w:hanging="0"/>
              <w:rPr>
                <w:b/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TITULAÇÃO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34" w:after="0"/>
              <w:ind w:left="34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Escolha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titulação</w:t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34" w:after="0"/>
              <w:ind w:left="33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Pontuação</w:t>
            </w:r>
          </w:p>
        </w:tc>
      </w:tr>
      <w:tr>
        <w:trPr>
          <w:trHeight w:val="201" w:hRule="atLeast"/>
        </w:trPr>
        <w:tc>
          <w:tcPr>
            <w:tcW w:w="4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34" w:after="0"/>
              <w:ind w:left="34" w:right="0" w:hanging="0"/>
              <w:rPr>
                <w:b/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pontos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item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1</w:t>
            </w:r>
          </w:p>
        </w:tc>
        <w:tc>
          <w:tcPr>
            <w:tcW w:w="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23" w:after="0"/>
              <w:ind w:left="5" w:right="0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34" w:after="0"/>
              <w:ind w:left="34" w:right="0" w:hanging="0"/>
              <w:rPr>
                <w:b/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EXPERIÊNCIA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EM DOCÊNCIA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34" w:after="0"/>
              <w:ind w:left="34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Digite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número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anos</w:t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34" w:after="0"/>
              <w:ind w:left="33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Pontuação</w:t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23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2.1</w:t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34" w:after="0"/>
              <w:ind w:left="34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Tempo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docência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23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2.2</w:t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34" w:after="0"/>
              <w:ind w:left="34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Participação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permanente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colaborador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programa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Pós-Graduação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IFES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34" w:after="0"/>
              <w:ind w:left="34" w:right="0" w:hanging="0"/>
              <w:rPr>
                <w:b/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pontos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item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2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23" w:after="0"/>
              <w:ind w:left="5" w:right="0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34" w:after="0"/>
              <w:ind w:left="34" w:right="0" w:hanging="0"/>
              <w:rPr>
                <w:b/>
                <w:b/>
                <w:sz w:val="13"/>
              </w:rPr>
            </w:pPr>
            <w:r>
              <w:rPr>
                <w:b/>
                <w:color w:val="00000A"/>
                <w:spacing w:val="-1"/>
                <w:w w:val="105"/>
                <w:sz w:val="13"/>
              </w:rPr>
              <w:t>EXPERIÊNCIA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>EM</w:t>
            </w:r>
            <w:r>
              <w:rPr>
                <w:b/>
                <w:color w:val="00000A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>COMITÊS</w:t>
            </w:r>
            <w:r>
              <w:rPr>
                <w:b/>
                <w:color w:val="00000A"/>
                <w:w w:val="105"/>
                <w:sz w:val="13"/>
              </w:rPr>
              <w:t xml:space="preserve"> E COMISSÕES DE ÉTICA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34" w:after="0"/>
              <w:ind w:left="34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Digite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número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anos</w:t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34" w:after="0"/>
              <w:ind w:left="33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Pontuação</w:t>
            </w:r>
          </w:p>
        </w:tc>
      </w:tr>
      <w:tr>
        <w:trPr>
          <w:trHeight w:val="349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97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3.1</w:t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tLeast" w:line="150" w:before="23" w:after="0"/>
              <w:ind w:left="34" w:right="185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Participação como membro titular de Comitê de Ética em Pesquisa, devidamente credenciado pela</w:t>
            </w:r>
            <w:r>
              <w:rPr>
                <w:color w:val="00000A"/>
                <w:spacing w:val="-3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Comissão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Nacional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Ética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 Pesquisa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49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97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3.2</w:t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tLeast" w:line="150" w:before="23" w:after="0"/>
              <w:ind w:left="34" w:right="0" w:hanging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Participação </w:t>
            </w:r>
            <w:r>
              <w:rPr>
                <w:w w:val="105"/>
                <w:sz w:val="13"/>
              </w:rPr>
              <w:t>como membro titular de Comitê de Ética em Pesquisa de Uso de Animais, devidamente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credenciado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Ministério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Ciência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Tecnologia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49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97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3.3</w:t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tLeast" w:line="150" w:before="23" w:after="0"/>
              <w:ind w:left="34" w:right="484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Participação como membro titular de Comissão de Ética Profissional de autarquia pública ou</w:t>
            </w:r>
            <w:r>
              <w:rPr>
                <w:color w:val="00000A"/>
                <w:spacing w:val="-3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conselho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classe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profissional,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devidamente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credenciado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instância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competente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34" w:after="0"/>
              <w:ind w:left="34" w:right="0" w:hanging="0"/>
              <w:rPr>
                <w:b/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pontos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item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3</w:t>
            </w:r>
          </w:p>
        </w:tc>
        <w:tc>
          <w:tcPr>
            <w:tcW w:w="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23" w:after="0"/>
              <w:ind w:left="5" w:right="0" w:hanging="0"/>
              <w:jc w:val="center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4</w:t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34" w:after="0"/>
              <w:ind w:left="34" w:right="0" w:hanging="0"/>
              <w:rPr>
                <w:b/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PROJETOS DE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PESQUISA</w:t>
            </w:r>
            <w:r>
              <w:rPr>
                <w:b/>
                <w:spacing w:val="-1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APROVADOS EM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COMITÊ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DE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ÉTICA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EM PESQUISA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34" w:after="0"/>
              <w:ind w:left="34" w:right="0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Digite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 número de projetos</w:t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34" w:after="0"/>
              <w:ind w:left="33" w:right="0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Pontuação</w:t>
            </w:r>
          </w:p>
        </w:tc>
      </w:tr>
      <w:tr>
        <w:trPr>
          <w:trHeight w:val="196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23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4.1</w:t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2" w:before="34" w:after="0"/>
              <w:ind w:left="34" w:right="0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Projeto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pesquisa aprovado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na condição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 pesquisador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responsável pelo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projeto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8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4.2</w:t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2" w:before="29" w:after="0"/>
              <w:ind w:left="34" w:right="0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Projeto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pesquisa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aprovado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condição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pesquisador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colaborador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projeto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2" w:before="29" w:after="0"/>
              <w:ind w:left="34" w:right="0" w:hanging="0"/>
              <w:rPr>
                <w:b/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pontos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item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4</w:t>
            </w:r>
          </w:p>
        </w:tc>
        <w:tc>
          <w:tcPr>
            <w:tcW w:w="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8" w:after="0"/>
              <w:ind w:left="5" w:right="0" w:hanging="0"/>
              <w:jc w:val="center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5</w:t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2" w:before="29" w:after="0"/>
              <w:ind w:left="34" w:right="0" w:hanging="0"/>
              <w:rPr>
                <w:b/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TRABALHOS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ACADÊMICOS</w:t>
            </w:r>
            <w:r>
              <w:rPr>
                <w:b/>
                <w:w w:val="105"/>
                <w:sz w:val="13"/>
              </w:rPr>
              <w:t xml:space="preserve"> EM ÁREAS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DIVERSAS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2" w:before="29" w:after="0"/>
              <w:ind w:left="34" w:right="0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Digite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número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trabalhos</w:t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2" w:before="29" w:after="0"/>
              <w:ind w:left="33" w:right="0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Pontuação</w:t>
            </w:r>
          </w:p>
        </w:tc>
      </w:tr>
      <w:tr>
        <w:trPr>
          <w:trHeight w:val="339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92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5.1</w:t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tLeast" w:line="150" w:before="18" w:after="0"/>
              <w:ind w:left="34" w:right="381" w:hanging="0"/>
              <w:rPr>
                <w:sz w:val="13"/>
              </w:rPr>
            </w:pPr>
            <w:r>
              <w:rPr>
                <w:w w:val="105"/>
                <w:sz w:val="13"/>
              </w:rPr>
              <w:t>Trabalho completo publicado em periódico científico indexado no JCR ou no Qualis. Trabalho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completo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publicado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Revistas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Científicas 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Ifes.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46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92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5.2</w:t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9" w:after="0"/>
              <w:ind w:left="34" w:right="0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Livro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publicado,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nacional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ou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internacional,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sendo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ou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organizador.</w:t>
            </w:r>
          </w:p>
          <w:p>
            <w:pPr>
              <w:pStyle w:val="TableParagraph"/>
              <w:widowControl w:val="false"/>
              <w:spacing w:before="8" w:after="0"/>
              <w:ind w:left="34" w:right="0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OBS.: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Poderão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ser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solicitadas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cópias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das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partes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livro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comprovando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autoria,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editora,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ISBN,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etc.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6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25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5.3</w:t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36" w:after="0"/>
              <w:ind w:left="34" w:right="0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Trabalhos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publicados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anais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eventos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científicos.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9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2" w:before="36" w:after="0"/>
              <w:ind w:left="34" w:right="0" w:hanging="0"/>
              <w:rPr>
                <w:b/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pontos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item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5</w:t>
            </w:r>
          </w:p>
        </w:tc>
        <w:tc>
          <w:tcPr>
            <w:tcW w:w="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6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8" w:after="0"/>
              <w:ind w:left="5" w:right="0" w:hanging="0"/>
              <w:jc w:val="center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6</w:t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29" w:after="0"/>
              <w:ind w:left="34" w:right="0" w:hanging="0"/>
              <w:rPr>
                <w:b/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ORIENTAÇÕES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ACADÊMICAS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29" w:after="0"/>
              <w:ind w:left="34" w:right="0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Digite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 número de orientações</w:t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29" w:after="0"/>
              <w:ind w:left="33" w:right="0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Pontuação</w:t>
            </w:r>
          </w:p>
        </w:tc>
      </w:tr>
      <w:tr>
        <w:trPr>
          <w:trHeight w:val="349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97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6.1</w:t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tLeast" w:line="150" w:before="23" w:after="0"/>
              <w:ind w:left="34" w:right="484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Orientação concluída de Monografia de conclusão de curso de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aperfeiçoamento/especialização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ou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Trabalho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Conclusão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Curso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graduação.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23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6.2</w:t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34" w:after="0"/>
              <w:ind w:left="34" w:right="0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Orientação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concluída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Dissertação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Mestrado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23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6.3</w:t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34" w:after="0"/>
              <w:ind w:left="34" w:right="0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Co-orientação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concluída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Dissertação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Mestrado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23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6.4</w:t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34" w:after="0"/>
              <w:ind w:left="34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Orientação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concluída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PIBIC,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PIBITI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PIBIC-EM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34" w:after="0"/>
              <w:ind w:left="34" w:right="0" w:hanging="0"/>
              <w:rPr>
                <w:b/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pontos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item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6</w:t>
            </w:r>
          </w:p>
        </w:tc>
        <w:tc>
          <w:tcPr>
            <w:tcW w:w="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  <w:insideH w:val="single" w:sz="8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  <w:insideH w:val="single" w:sz="8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34" w:after="0"/>
              <w:ind w:left="0" w:right="24" w:hanging="0"/>
              <w:jc w:val="right"/>
              <w:rPr>
                <w:b/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pontos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em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todos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os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itens</w:t>
            </w:r>
          </w:p>
        </w:tc>
        <w:tc>
          <w:tcPr>
            <w:tcW w:w="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8177530</wp:posOffset>
                </wp:positionH>
                <wp:positionV relativeFrom="page">
                  <wp:posOffset>4336415</wp:posOffset>
                </wp:positionV>
                <wp:extent cx="8255" cy="420370"/>
                <wp:effectExtent l="0" t="0" r="0" b="0"/>
                <wp:wrapNone/>
                <wp:docPr id="6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4197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1" fillcolor="black" stroked="f" style="position:absolute;margin-left:643.9pt;margin-top:341.45pt;width:0.55pt;height:33pt;mso-position-horizontal-relative:page;mso-position-vertical-relative:page">
                <w10:wrap type="none"/>
                <v:fill o:detectmouseclick="t" type="solid" color2="white" opacity="0.14"/>
                <v:stroke color="#3465a4" joinstyle="round" endcap="flat"/>
              </v:rect>
            </w:pict>
          </mc:Fallback>
        </mc:AlternateContent>
      </w:r>
    </w:p>
    <w:sectPr>
      <w:type w:val="nextPage"/>
      <w:pgSz w:orient="landscape" w:w="16838" w:h="11906"/>
      <w:pgMar w:left="2420" w:right="2420" w:header="0" w:top="1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LibreOffice/6.0.4.2$Windows_X86_64 LibreOffice_project/9b0d9b32d5dcda91d2f1a96dc04c645c450872bf</Application>
  <Pages>5</Pages>
  <Words>340</Words>
  <Characters>1878</Characters>
  <CharactersWithSpaces>2157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2022-08-25T15:15:06Z</dcterms:created>
  <dc:creator/>
  <dc:description/>
  <dc:language>pt-BR</dc:language>
  <cp:lastModifiedBy/>
  <dcterms:modified xsi:type="dcterms:W3CDTF">2022-08-25T12:17:24Z</dcterms:modified>
  <cp:revision>1</cp:revision>
  <dc:subject/>
  <dc:title>Anexo I - Edital 01/2022 CEP IFES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or">
    <vt:lpwstr>Google Sheets</vt:lpwstr>
  </property>
</Properties>
</file>