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eastAsia="ArialMT" w:cs="ArialMT" w:ascii="Calibri" w:hAnsi="Calibri"/>
          <w:b/>
          <w:bCs/>
          <w:sz w:val="24"/>
          <w:szCs w:val="24"/>
        </w:rPr>
        <w:t>ANEXO V</w:t>
      </w:r>
    </w:p>
    <w:p>
      <w:pPr>
        <w:pStyle w:val="LO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eastAsia="ArialMT" w:cs="ArialMT" w:ascii="Calibri" w:hAnsi="Calibri"/>
          <w:b/>
          <w:bCs/>
          <w:sz w:val="24"/>
          <w:szCs w:val="24"/>
        </w:rPr>
        <w:t>COMPROVAÇÃO PARA OPTANTES PELAS VAGAS AFIRMATIVAS 2 (AA2)</w:t>
      </w:r>
    </w:p>
    <w:p>
      <w:pPr>
        <w:pStyle w:val="LOnormal"/>
        <w:jc w:val="center"/>
        <w:rPr>
          <w:rFonts w:ascii="Calibri" w:hAnsi="Calibri"/>
          <w:sz w:val="24"/>
          <w:szCs w:val="24"/>
        </w:rPr>
      </w:pPr>
      <w:r>
        <w:rPr>
          <w:rFonts w:eastAsia="ArialMT" w:cs="ArialMT" w:ascii="Calibri" w:hAnsi="Calibri"/>
          <w:sz w:val="24"/>
          <w:szCs w:val="24"/>
        </w:rPr>
        <w:t>(todo o ensino fundamental em escola pública)</w:t>
      </w:r>
    </w:p>
    <w:p>
      <w:pPr>
        <w:pStyle w:val="LOnormal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LOnormal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LOnormal"/>
        <w:jc w:val="center"/>
        <w:rPr>
          <w:rFonts w:ascii="Calibri" w:hAnsi="Calibri" w:eastAsia="ArialMT" w:cs="ArialMT"/>
          <w:sz w:val="24"/>
          <w:szCs w:val="24"/>
        </w:rPr>
      </w:pPr>
      <w:r>
        <w:rPr>
          <w:rFonts w:eastAsia="ArialMT" w:cs="ArialMT" w:ascii="Calibri" w:hAnsi="Calibri"/>
          <w:sz w:val="24"/>
          <w:szCs w:val="24"/>
        </w:rPr>
      </w:r>
    </w:p>
    <w:p>
      <w:pPr>
        <w:pStyle w:val="LOnormal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1. Histórico Escolar do Ensino Fundamental em Escola Pública, conforme Portaria Normativa do MEC nº 18 de 11/10/2012, ou Declaração nos termos do item 14.4.1.</w:t>
      </w:r>
    </w:p>
    <w:p>
      <w:pPr>
        <w:pStyle w:val="LOnormal"/>
        <w:jc w:val="both"/>
        <w:rPr>
          <w:rFonts w:eastAsia="Calibri" w:cs="Calibri"/>
        </w:rPr>
      </w:pPr>
      <w:r>
        <w:rPr>
          <w:rFonts w:ascii="Calibri" w:hAnsi="Calibri"/>
          <w:sz w:val="24"/>
          <w:szCs w:val="24"/>
        </w:rPr>
      </w:r>
    </w:p>
    <w:p>
      <w:pPr>
        <w:pStyle w:val="LOnormal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2. Autodeclaração Étnico-racial – </w:t>
      </w:r>
      <w:r>
        <w:rPr>
          <w:rFonts w:eastAsia="Calibri" w:cs="Calibri" w:ascii="Calibri" w:hAnsi="Calibri"/>
          <w:b/>
          <w:sz w:val="24"/>
          <w:szCs w:val="24"/>
        </w:rPr>
        <w:t xml:space="preserve">SOMENTE </w:t>
      </w:r>
      <w:r>
        <w:rPr>
          <w:rFonts w:eastAsia="Calibri" w:cs="Calibri" w:ascii="Calibri" w:hAnsi="Calibri"/>
          <w:sz w:val="24"/>
          <w:szCs w:val="24"/>
        </w:rPr>
        <w:t xml:space="preserve">para candidatos concorrentes as vagas de PPI - (Autodeclarados pretos, pardos, indígenas). </w:t>
      </w:r>
      <w:r>
        <w:rPr>
          <w:rFonts w:eastAsia="Calibri" w:cs="Calibri" w:ascii="Calibri" w:hAnsi="Calibri"/>
          <w:b/>
          <w:sz w:val="24"/>
          <w:szCs w:val="24"/>
        </w:rPr>
        <w:t>(ANEXO III)</w:t>
      </w:r>
    </w:p>
    <w:p>
      <w:pPr>
        <w:pStyle w:val="LOnormal"/>
        <w:jc w:val="both"/>
        <w:rPr>
          <w:rFonts w:eastAsia="Calibri" w:cs="Calibri"/>
          <w:b/>
          <w:b/>
        </w:rPr>
      </w:pPr>
      <w:r>
        <w:rPr>
          <w:rFonts w:ascii="Calibri" w:hAnsi="Calibri"/>
          <w:sz w:val="24"/>
          <w:szCs w:val="24"/>
        </w:rPr>
      </w:r>
    </w:p>
    <w:p>
      <w:pPr>
        <w:pStyle w:val="LOnormal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3. Declaração de que cursou integralmente o ensino fundamental em escola pública, conforme a Portaria Normativa nº 18 de 11/10/2012. </w:t>
      </w:r>
      <w:r>
        <w:rPr>
          <w:rFonts w:eastAsia="Calibri" w:cs="Calibri" w:ascii="Calibri" w:hAnsi="Calibri"/>
          <w:b/>
          <w:sz w:val="24"/>
          <w:szCs w:val="24"/>
        </w:rPr>
        <w:t>(ANEXO VII)</w:t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LibreOffice/6.4.4.2$Windows_X86_64 LibreOffice_project/3d775be2011f3886db32dfd395a6a6d1ca2630ff</Application>
  <Pages>1</Pages>
  <Words>82</Words>
  <Characters>478</Characters>
  <CharactersWithSpaces>555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2020-07-24T15:42:10Z</dcterms:modified>
  <cp:revision>3</cp:revision>
  <dc:subject/>
  <dc:title/>
</cp:coreProperties>
</file>